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D603C" w14:textId="3967F58F" w:rsidR="009A3DF1" w:rsidRPr="009A3DF1" w:rsidRDefault="009A3DF1" w:rsidP="009A3DF1">
      <w:pPr>
        <w:rPr>
          <w:rFonts w:ascii="Times New Roman" w:eastAsia="Times New Roman" w:hAnsi="Times New Roman" w:cs="Times New Roman"/>
          <w:b/>
          <w:bCs/>
          <w:lang w:eastAsia="en-GB"/>
        </w:rPr>
      </w:pPr>
      <w:r w:rsidRPr="009A3DF1">
        <w:rPr>
          <w:rFonts w:ascii="Georgia" w:eastAsia="Times New Roman" w:hAnsi="Georgia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Major-General </w:t>
      </w:r>
      <w:proofErr w:type="spellStart"/>
      <w:r w:rsidRPr="009A3DF1">
        <w:rPr>
          <w:rFonts w:ascii="Georgia" w:eastAsia="Times New Roman" w:hAnsi="Georgia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Geoffery</w:t>
      </w:r>
      <w:proofErr w:type="spellEnd"/>
      <w:r w:rsidRPr="009A3DF1">
        <w:rPr>
          <w:rFonts w:ascii="Georgia" w:eastAsia="Times New Roman" w:hAnsi="Georgia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 xml:space="preserve"> Nicholson MC </w:t>
      </w:r>
      <w:r>
        <w:rPr>
          <w:rFonts w:ascii="Georgia" w:eastAsia="Times New Roman" w:hAnsi="Georgia" w:cs="Times New Roman"/>
          <w:b/>
          <w:bCs/>
          <w:color w:val="000000"/>
          <w:sz w:val="20"/>
          <w:szCs w:val="20"/>
          <w:shd w:val="clear" w:color="auto" w:fill="FFFFFF"/>
          <w:lang w:eastAsia="en-GB"/>
        </w:rPr>
        <w:t>(07-09)</w:t>
      </w:r>
    </w:p>
    <w:p w14:paraId="0F6C5A89" w14:textId="0B819CE4" w:rsidR="004E38B3" w:rsidRDefault="009A3DF1"/>
    <w:p w14:paraId="2B3E8107" w14:textId="071C03E8" w:rsidR="009A3DF1" w:rsidRDefault="009A3DF1" w:rsidP="009A3DF1">
      <w:pPr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</w:pPr>
      <w:r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 xml:space="preserve">He was </w:t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 xml:space="preserve">Chief Cadet </w:t>
      </w:r>
      <w:proofErr w:type="spellStart"/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Captan</w:t>
      </w:r>
      <w:proofErr w:type="spellEnd"/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,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</w:t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 xml:space="preserve">Captain of the 1st </w:t>
      </w:r>
      <w:r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XV</w:t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 xml:space="preserve"> Rugger Team, and won the 1909 Boxing Championship.</w:t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br/>
      </w:r>
    </w:p>
    <w:p w14:paraId="7D7CB313" w14:textId="311B7798" w:rsidR="009A3DF1" w:rsidRPr="009A3DF1" w:rsidRDefault="009A3DF1" w:rsidP="009A3DF1">
      <w:pPr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</w:pPr>
      <w:r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 xml:space="preserve">On </w:t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 xml:space="preserve">leaving </w:t>
      </w:r>
      <w:r w:rsidRPr="009A3DF1">
        <w:rPr>
          <w:rFonts w:ascii="Georgia" w:eastAsia="Times New Roman" w:hAnsi="Georgia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Conway</w:t>
      </w:r>
      <w:r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he never went to sea, but decided instead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</w:t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to follow his father, then a Brigadier General, into the Army. He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</w:t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graduated from Sandhurst in Sept 1913 and was commissioned into the</w:t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br/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 xml:space="preserve">Hampshire Regiment, being promoted from Acting </w:t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Lieutenant</w:t>
      </w:r>
      <w:bookmarkStart w:id="0" w:name="_GoBack"/>
      <w:bookmarkEnd w:id="0"/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 xml:space="preserve"> through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</w:t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Temporary Captain to Brevet Major during the First World War. The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</w:t>
      </w:r>
      <w:proofErr w:type="spellStart"/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Hampshires</w:t>
      </w:r>
      <w:proofErr w:type="spellEnd"/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 xml:space="preserve"> were sent to France in Sept 1915, then reposted to Macedonia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</w:t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in Nov 1915, enduring the long and dirty Balkan Campaign where as many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</w:t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men died of</w:t>
      </w:r>
      <w:r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disease and exposure to harsh conditions as lost their lives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</w:t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in action. Major Nicholson was 3 times mentioned in dispatches and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</w:t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awarded the : Military Cross, Order of St John, 1914 Star with Mons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</w:t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Clasp, 1914-19 Victory Medal, 1914-18 British War Medal with oak leaf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</w:t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cluster (mentioned in</w:t>
      </w:r>
      <w:r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dispatches), King George Vth Jubilee Medal, King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</w:t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 xml:space="preserve">George </w:t>
      </w:r>
      <w:proofErr w:type="spellStart"/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VIth</w:t>
      </w:r>
      <w:proofErr w:type="spellEnd"/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 xml:space="preserve"> Coronation Medal, and the Order of the Star of </w:t>
      </w:r>
      <w:proofErr w:type="spellStart"/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Roumania</w:t>
      </w:r>
      <w:proofErr w:type="spellEnd"/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 xml:space="preserve">.  After the war Major Nicholson MC continued as a Regular Soldier. </w:t>
      </w:r>
    </w:p>
    <w:p w14:paraId="6BF05662" w14:textId="77777777" w:rsidR="009A3DF1" w:rsidRDefault="009A3DF1" w:rsidP="009A3DF1">
      <w:pPr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</w:pPr>
    </w:p>
    <w:p w14:paraId="4FAD0E6F" w14:textId="77777777" w:rsidR="009A3DF1" w:rsidRDefault="009A3DF1" w:rsidP="009A3DF1">
      <w:pPr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</w:pP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In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</w:t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1930, at the early age of 37, with the rank of Major-General, he left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</w:t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the Army to become Chief Constable of Surrey, a post he held for 16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</w:t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years. Several of the changes he made in reorganising Surrey Police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</w:t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were adopted nationally, notably the introduction of a separate traffic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</w:t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division, a far sighted provision at a time when popular motoring was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</w:t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 xml:space="preserve">still in its infancy. He was awarded the CBE in the 1943 New </w:t>
      </w:r>
      <w:proofErr w:type="spellStart"/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Years</w:t>
      </w:r>
      <w:proofErr w:type="spellEnd"/>
      <w:r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</w:t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Honours List, and in 1945 was Gazetted a Serving Brother of the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</w:t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Venerable Order of the Hospice of St John of Jerusalem, having collected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</w:t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 xml:space="preserve">several more Police awards and medals along the way. </w:t>
      </w:r>
    </w:p>
    <w:p w14:paraId="17A6BB1B" w14:textId="77777777" w:rsidR="009A3DF1" w:rsidRDefault="009A3DF1" w:rsidP="009A3DF1">
      <w:pPr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</w:pPr>
    </w:p>
    <w:p w14:paraId="03289755" w14:textId="77777777" w:rsidR="009A3DF1" w:rsidRDefault="009A3DF1" w:rsidP="009A3DF1">
      <w:pPr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</w:pP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In 1946, aged 53,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</w:t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he took early retirement from the Police to take up residence on his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</w:t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plantation in Southern Rhodesia. It must be highly unlikely that he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</w:t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would have enjoyed such a brilliant career had he gone to sea as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</w:t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 xml:space="preserve">originally intended. </w:t>
      </w:r>
    </w:p>
    <w:p w14:paraId="534F2AE2" w14:textId="77777777" w:rsidR="009A3DF1" w:rsidRDefault="009A3DF1" w:rsidP="009A3DF1">
      <w:pPr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</w:pPr>
    </w:p>
    <w:p w14:paraId="69717873" w14:textId="100B59A6" w:rsidR="009A3DF1" w:rsidRPr="009A3DF1" w:rsidRDefault="009A3DF1" w:rsidP="009A3DF1">
      <w:pPr>
        <w:rPr>
          <w:rFonts w:ascii="Georgia" w:eastAsia="Times New Roman" w:hAnsi="Georgia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</w:pPr>
      <w:proofErr w:type="spellStart"/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Geoffery</w:t>
      </w:r>
      <w:proofErr w:type="spellEnd"/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 xml:space="preserve"> Nicholson wrote </w:t>
      </w:r>
      <w:proofErr w:type="spellStart"/>
      <w:r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a</w:t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 xml:space="preserve"> po</w:t>
      </w:r>
      <w:proofErr w:type="spellEnd"/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em when he was a 15 year old cadet aboard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</w:t>
      </w:r>
      <w:r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r w:rsidRPr="009A3DF1">
        <w:rPr>
          <w:rFonts w:ascii="Georgia" w:eastAsia="Times New Roman" w:hAnsi="Georgia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Conway</w:t>
      </w:r>
      <w:r>
        <w:rPr>
          <w:rFonts w:ascii="Georgia" w:eastAsia="Times New Roman" w:hAnsi="Georgia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 xml:space="preserve">. </w:t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Indeed, his poem reveals he had already made his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</w:t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mind up at a very early age</w:t>
      </w:r>
      <w:r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 xml:space="preserve"> not </w:t>
      </w:r>
      <w:proofErr w:type="spellStart"/>
      <w:r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ot</w:t>
      </w:r>
      <w:proofErr w:type="spellEnd"/>
      <w:r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 xml:space="preserve"> go to sea. He said </w:t>
      </w:r>
      <w:r w:rsidRPr="009A3DF1">
        <w:rPr>
          <w:rFonts w:ascii="Georgia" w:eastAsia="Times New Roman" w:hAnsi="Georgia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“</w:t>
      </w:r>
      <w:r w:rsidRPr="009A3DF1">
        <w:rPr>
          <w:rFonts w:ascii="Georgia" w:eastAsia="Times New Roman" w:hAnsi="Georgia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With apologies to John</w:t>
      </w:r>
      <w:r w:rsidRPr="009A3DF1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en-GB"/>
        </w:rPr>
        <w:t xml:space="preserve"> </w:t>
      </w:r>
      <w:r w:rsidRPr="009A3DF1">
        <w:rPr>
          <w:rFonts w:ascii="Georgia" w:eastAsia="Times New Roman" w:hAnsi="Georgia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Masefield, who preceded me aboard Conway</w:t>
      </w:r>
      <w:r w:rsidRPr="009A3DF1">
        <w:rPr>
          <w:rFonts w:ascii="Georgia" w:eastAsia="Times New Roman" w:hAnsi="Georgia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r w:rsidRPr="009A3DF1">
        <w:rPr>
          <w:rFonts w:ascii="Georgia" w:eastAsia="Times New Roman" w:hAnsi="Georgia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by 18 years. Though we both</w:t>
      </w:r>
      <w:r w:rsidRPr="009A3DF1">
        <w:rPr>
          <w:rFonts w:ascii="Georgia" w:eastAsia="Times New Roman" w:hAnsi="Georgia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r w:rsidRPr="009A3DF1">
        <w:rPr>
          <w:rFonts w:ascii="Georgia" w:eastAsia="Times New Roman" w:hAnsi="Georgia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were schooled on Conway</w:t>
      </w:r>
      <w:r w:rsidRPr="009A3DF1">
        <w:rPr>
          <w:rFonts w:ascii="Georgia" w:eastAsia="Times New Roman" w:hAnsi="Georgia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 xml:space="preserve"> </w:t>
      </w:r>
      <w:r w:rsidRPr="009A3DF1">
        <w:rPr>
          <w:rFonts w:ascii="Georgia" w:eastAsia="Times New Roman" w:hAnsi="Georgia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decks, I will not be lured by the Masefield</w:t>
      </w:r>
      <w:r w:rsidRPr="009A3DF1">
        <w:rPr>
          <w:rFonts w:ascii="Georgia" w:eastAsia="Times New Roman" w:hAnsi="Georgia" w:cs="Times New Roman"/>
          <w:i/>
          <w:iCs/>
          <w:color w:val="000000"/>
          <w:sz w:val="20"/>
          <w:szCs w:val="20"/>
          <w:lang w:eastAsia="en-GB"/>
        </w:rPr>
        <w:t xml:space="preserve"> </w:t>
      </w:r>
      <w:r w:rsidRPr="009A3DF1">
        <w:rPr>
          <w:rFonts w:ascii="Georgia" w:eastAsia="Times New Roman" w:hAnsi="Georgia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lie</w:t>
      </w:r>
      <w:r w:rsidRPr="009A3DF1">
        <w:rPr>
          <w:rFonts w:ascii="Georgia" w:eastAsia="Times New Roman" w:hAnsi="Georgia" w:cs="Times New Roman"/>
          <w:i/>
          <w:iCs/>
          <w:color w:val="000000"/>
          <w:sz w:val="20"/>
          <w:szCs w:val="20"/>
          <w:shd w:val="clear" w:color="auto" w:fill="FFFFFF"/>
          <w:lang w:eastAsia="en-GB"/>
        </w:rPr>
        <w:t>”.</w:t>
      </w:r>
    </w:p>
    <w:p w14:paraId="04CB0D78" w14:textId="77777777" w:rsidR="009A3DF1" w:rsidRDefault="009A3DF1" w:rsidP="009A3DF1">
      <w:pPr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</w:pPr>
    </w:p>
    <w:p w14:paraId="65D5E658" w14:textId="77777777" w:rsidR="009A3DF1" w:rsidRDefault="009A3DF1" w:rsidP="009A3DF1">
      <w:pPr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</w:pPr>
      <w:proofErr w:type="spellStart"/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Narry</w:t>
      </w:r>
      <w:proofErr w:type="spellEnd"/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 xml:space="preserve"> shall I go down to the sea again, Not for me the tall ship,</w:t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br/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nor the star to steer her by. No screaming gulls for me, no wind like</w:t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br/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whetted knife, Not for me the crashing grey seas to claim my life. I'll</w:t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br/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listen to the call of the running tide, And without reply I shall</w:t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br/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silently abide. For me the peaceful sleep and pleasant dream. And</w:t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br/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when the long trick is over A cabin in the hills with mists in the</w:t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br/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valley green. Where happy melodies and sweet scents of life on Earth</w:t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br/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reign supreme.</w:t>
      </w:r>
    </w:p>
    <w:p w14:paraId="504E3177" w14:textId="77777777" w:rsidR="009A3DF1" w:rsidRDefault="009A3DF1" w:rsidP="009A3DF1">
      <w:pPr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</w:pPr>
    </w:p>
    <w:p w14:paraId="393AA18B" w14:textId="5C94EF9F" w:rsidR="009A3DF1" w:rsidRPr="009A3DF1" w:rsidRDefault="009A3DF1" w:rsidP="009A3DF1">
      <w:pPr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</w:pP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Major-General G</w:t>
      </w:r>
      <w:proofErr w:type="spellStart"/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eoffery</w:t>
      </w:r>
      <w:proofErr w:type="spellEnd"/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 xml:space="preserve"> Nicholson MC died peacefully in</w:t>
      </w:r>
      <w:r>
        <w:rPr>
          <w:rFonts w:ascii="Georgia" w:eastAsia="Times New Roman" w:hAnsi="Georgia" w:cs="Times New Roman"/>
          <w:color w:val="000000"/>
          <w:sz w:val="20"/>
          <w:szCs w:val="20"/>
          <w:lang w:eastAsia="en-GB"/>
        </w:rPr>
        <w:t xml:space="preserve"> </w:t>
      </w:r>
      <w:r w:rsidRPr="009A3DF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  <w:lang w:eastAsia="en-GB"/>
        </w:rPr>
        <w:t>Bournemouth on 15th October 1988 aged 96.</w:t>
      </w:r>
    </w:p>
    <w:p w14:paraId="066C880F" w14:textId="0CAC67E4" w:rsidR="009A3DF1" w:rsidRDefault="009A3DF1"/>
    <w:p w14:paraId="4D1A5165" w14:textId="77777777" w:rsidR="009A3DF1" w:rsidRDefault="009A3DF1"/>
    <w:sectPr w:rsidR="009A3DF1" w:rsidSect="00B3323C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isplayBackgroundShape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9E"/>
    <w:rsid w:val="001D493B"/>
    <w:rsid w:val="00212CC7"/>
    <w:rsid w:val="00244AB4"/>
    <w:rsid w:val="00295DE9"/>
    <w:rsid w:val="002968A6"/>
    <w:rsid w:val="002E7823"/>
    <w:rsid w:val="002F0AD5"/>
    <w:rsid w:val="002F3717"/>
    <w:rsid w:val="00314F20"/>
    <w:rsid w:val="0041155B"/>
    <w:rsid w:val="0042289B"/>
    <w:rsid w:val="004C43D9"/>
    <w:rsid w:val="004D66B5"/>
    <w:rsid w:val="00501436"/>
    <w:rsid w:val="0057212B"/>
    <w:rsid w:val="00591BA3"/>
    <w:rsid w:val="006D0C8F"/>
    <w:rsid w:val="00743B15"/>
    <w:rsid w:val="00761281"/>
    <w:rsid w:val="007627CE"/>
    <w:rsid w:val="007F700B"/>
    <w:rsid w:val="00846496"/>
    <w:rsid w:val="00905260"/>
    <w:rsid w:val="0094103E"/>
    <w:rsid w:val="00941BF4"/>
    <w:rsid w:val="009779E9"/>
    <w:rsid w:val="009A3DF1"/>
    <w:rsid w:val="009B7A3A"/>
    <w:rsid w:val="00A84632"/>
    <w:rsid w:val="00A94239"/>
    <w:rsid w:val="00B3323C"/>
    <w:rsid w:val="00B4225C"/>
    <w:rsid w:val="00BB608E"/>
    <w:rsid w:val="00C04977"/>
    <w:rsid w:val="00C141C0"/>
    <w:rsid w:val="00C24593"/>
    <w:rsid w:val="00C25D76"/>
    <w:rsid w:val="00C65652"/>
    <w:rsid w:val="00CB23D4"/>
    <w:rsid w:val="00CB631D"/>
    <w:rsid w:val="00CD492A"/>
    <w:rsid w:val="00CF5925"/>
    <w:rsid w:val="00CF5F42"/>
    <w:rsid w:val="00D214C9"/>
    <w:rsid w:val="00D41B05"/>
    <w:rsid w:val="00D755F7"/>
    <w:rsid w:val="00D771D4"/>
    <w:rsid w:val="00DB5555"/>
    <w:rsid w:val="00E74C4E"/>
    <w:rsid w:val="00E85F41"/>
    <w:rsid w:val="00F33D9E"/>
    <w:rsid w:val="00F711A4"/>
    <w:rsid w:val="00FE0FF0"/>
    <w:rsid w:val="00FF280D"/>
    <w:rsid w:val="00FF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F6757B"/>
  <w15:chartTrackingRefBased/>
  <w15:docId w15:val="{7E34FB90-5732-8E47-A2D6-5D903C2D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A3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3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alfie Windsor</dc:creator>
  <cp:keywords/>
  <dc:description/>
  <cp:lastModifiedBy>alfie Windsor</cp:lastModifiedBy>
  <cp:revision>2</cp:revision>
  <dcterms:created xsi:type="dcterms:W3CDTF">2021-12-29T15:08:00Z</dcterms:created>
  <dcterms:modified xsi:type="dcterms:W3CDTF">2021-12-29T15:17:00Z</dcterms:modified>
</cp:coreProperties>
</file>